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C6F9" w14:textId="77777777" w:rsidR="00AC3B5E" w:rsidRPr="005A72C2" w:rsidRDefault="00F47313">
      <w:r w:rsidRPr="00552B2C">
        <w:rPr>
          <w:b/>
          <w:bCs/>
          <w:szCs w:val="28"/>
        </w:rPr>
        <w:t xml:space="preserve">Förbundet Finlands Svenska Synskadade </w:t>
      </w:r>
      <w:proofErr w:type="spellStart"/>
      <w:r w:rsidRPr="00552B2C">
        <w:rPr>
          <w:b/>
          <w:bCs/>
          <w:szCs w:val="28"/>
        </w:rPr>
        <w:t>rf</w:t>
      </w:r>
      <w:r w:rsidR="00C613CA" w:rsidRPr="00552B2C">
        <w:rPr>
          <w:b/>
          <w:bCs/>
          <w:szCs w:val="28"/>
        </w:rPr>
        <w:t>:s</w:t>
      </w:r>
      <w:proofErr w:type="spellEnd"/>
      <w:r w:rsidR="00C613CA" w:rsidRPr="00552B2C">
        <w:rPr>
          <w:b/>
          <w:bCs/>
          <w:szCs w:val="28"/>
        </w:rPr>
        <w:t xml:space="preserve"> utlåtande </w:t>
      </w:r>
      <w:r w:rsidR="007503DF" w:rsidRPr="00552B2C">
        <w:rPr>
          <w:b/>
          <w:bCs/>
          <w:szCs w:val="28"/>
        </w:rPr>
        <w:t>gällande</w:t>
      </w:r>
      <w:r w:rsidR="00C613CA" w:rsidRPr="00552B2C">
        <w:rPr>
          <w:b/>
          <w:bCs/>
          <w:szCs w:val="28"/>
        </w:rPr>
        <w:t xml:space="preserve"> regeringens </w:t>
      </w:r>
      <w:r w:rsidR="00B0315F" w:rsidRPr="00B0315F">
        <w:rPr>
          <w:b/>
          <w:bCs/>
        </w:rPr>
        <w:t>proposition med förslag till ändring av 7 § i lagen om Rundradion Ab</w:t>
      </w:r>
    </w:p>
    <w:p w14:paraId="0A3C01AC" w14:textId="77777777" w:rsidR="008E07A2" w:rsidRPr="00552B2C" w:rsidRDefault="008E07A2" w:rsidP="008E07A2">
      <w:pPr>
        <w:rPr>
          <w:rFonts w:ascii="Times New Roman" w:eastAsia="Times New Roman" w:hAnsi="Times New Roman" w:cs="Times New Roman"/>
          <w:sz w:val="24"/>
          <w:szCs w:val="24"/>
          <w:lang w:eastAsia="sv-FI"/>
        </w:rPr>
      </w:pPr>
      <w:r w:rsidRPr="00552B2C">
        <w:rPr>
          <w:rStyle w:val="halyaf"/>
          <w:sz w:val="24"/>
          <w:szCs w:val="24"/>
        </w:rPr>
        <w:t>De stater som har ratificerat FN:s konvention om rättigheter för personer med funktionsnedsättning har åtagit sig bland annat att förbättra tillgängligheten för tjänster riktade till allmänheten och att främja webbtillgängligheten för personer med funktionsnedsättning. I FN-konventionen fastställs det också att produkter, miljöer, program och tjänster bör utformas så att de kan användas av alla i största möjliga utsträckning utan behov av anpassning eller specialutformning.</w:t>
      </w:r>
    </w:p>
    <w:p w14:paraId="3B18D457" w14:textId="77777777" w:rsidR="006E4F98" w:rsidRPr="006E4F98" w:rsidRDefault="006E4F98" w:rsidP="003A4E35">
      <w:pPr>
        <w:rPr>
          <w:sz w:val="24"/>
          <w:szCs w:val="24"/>
        </w:rPr>
      </w:pPr>
      <w:r w:rsidRPr="006E4F98">
        <w:rPr>
          <w:sz w:val="24"/>
          <w:szCs w:val="24"/>
        </w:rPr>
        <w:t xml:space="preserve">De föreslagna bestämmelserna </w:t>
      </w:r>
      <w:r>
        <w:rPr>
          <w:sz w:val="24"/>
          <w:szCs w:val="24"/>
        </w:rPr>
        <w:t xml:space="preserve">i ändringen av Rundradions textproduktion </w:t>
      </w:r>
      <w:r w:rsidRPr="006E4F98">
        <w:rPr>
          <w:sz w:val="24"/>
          <w:szCs w:val="24"/>
        </w:rPr>
        <w:t xml:space="preserve">kommer att begränsa det innehåll </w:t>
      </w:r>
      <w:r>
        <w:rPr>
          <w:sz w:val="24"/>
          <w:szCs w:val="24"/>
        </w:rPr>
        <w:t xml:space="preserve">personer med synnedsättning kan ta del av. Om </w:t>
      </w:r>
      <w:r w:rsidRPr="006E4F98">
        <w:rPr>
          <w:sz w:val="24"/>
          <w:szCs w:val="24"/>
        </w:rPr>
        <w:t xml:space="preserve">Rundradion </w:t>
      </w:r>
      <w:r>
        <w:rPr>
          <w:sz w:val="24"/>
          <w:szCs w:val="24"/>
        </w:rPr>
        <w:t>skär ner på materialproduktionen</w:t>
      </w:r>
      <w:r w:rsidRPr="006E4F98">
        <w:rPr>
          <w:sz w:val="24"/>
          <w:szCs w:val="24"/>
        </w:rPr>
        <w:t xml:space="preserve"> i textform för att i huvudsak stöda publikation av innehåll med rörliga bilder eller ljud</w:t>
      </w:r>
      <w:r>
        <w:rPr>
          <w:sz w:val="24"/>
          <w:szCs w:val="24"/>
        </w:rPr>
        <w:t xml:space="preserve"> hamnar personer med synnedsättning, som inte kan förlita sig på visuell information, i en ojämlik position.</w:t>
      </w:r>
    </w:p>
    <w:p w14:paraId="4296D191" w14:textId="77777777" w:rsidR="003A4E35" w:rsidRPr="00552B2C" w:rsidRDefault="0023595F" w:rsidP="003A4E35">
      <w:pPr>
        <w:rPr>
          <w:sz w:val="24"/>
          <w:szCs w:val="24"/>
        </w:rPr>
      </w:pPr>
      <w:r>
        <w:rPr>
          <w:sz w:val="24"/>
          <w:szCs w:val="24"/>
        </w:rPr>
        <w:t>YLE:s nyhetsapplikation</w:t>
      </w:r>
      <w:r w:rsidR="003A4E35" w:rsidRPr="00552B2C">
        <w:rPr>
          <w:sz w:val="24"/>
          <w:szCs w:val="24"/>
        </w:rPr>
        <w:t xml:space="preserve"> Nyhetskollen är</w:t>
      </w:r>
      <w:r>
        <w:rPr>
          <w:sz w:val="24"/>
          <w:szCs w:val="24"/>
        </w:rPr>
        <w:t xml:space="preserve"> ett exempel på en viktig nyhetstjänst</w:t>
      </w:r>
      <w:r w:rsidR="003A4E35" w:rsidRPr="00552B2C">
        <w:rPr>
          <w:sz w:val="24"/>
          <w:szCs w:val="24"/>
        </w:rPr>
        <w:t xml:space="preserve"> för </w:t>
      </w:r>
      <w:r w:rsidR="00971D47" w:rsidRPr="00552B2C">
        <w:rPr>
          <w:sz w:val="24"/>
          <w:szCs w:val="24"/>
        </w:rPr>
        <w:t>personer med synnedsättning</w:t>
      </w:r>
      <w:r>
        <w:rPr>
          <w:sz w:val="24"/>
          <w:szCs w:val="24"/>
        </w:rPr>
        <w:t>.</w:t>
      </w:r>
      <w:r w:rsidR="00971D47" w:rsidRPr="00552B2C">
        <w:rPr>
          <w:sz w:val="24"/>
          <w:szCs w:val="24"/>
        </w:rPr>
        <w:t xml:space="preserve"> </w:t>
      </w:r>
      <w:r>
        <w:rPr>
          <w:sz w:val="24"/>
          <w:szCs w:val="24"/>
        </w:rPr>
        <w:t>Den</w:t>
      </w:r>
      <w:r w:rsidR="00971D47" w:rsidRPr="00552B2C">
        <w:rPr>
          <w:sz w:val="24"/>
          <w:szCs w:val="24"/>
        </w:rPr>
        <w:t xml:space="preserve"> fungerar som</w:t>
      </w:r>
      <w:r w:rsidR="003A4E35" w:rsidRPr="00552B2C">
        <w:rPr>
          <w:sz w:val="24"/>
          <w:szCs w:val="24"/>
        </w:rPr>
        <w:t xml:space="preserve"> ett tillgängligt och kostnadsfritt sätt för att enkelt bläddra igenom aktuella nyh</w:t>
      </w:r>
      <w:r>
        <w:rPr>
          <w:sz w:val="24"/>
          <w:szCs w:val="24"/>
        </w:rPr>
        <w:t xml:space="preserve">etsinlägg i olika </w:t>
      </w:r>
      <w:r w:rsidR="003A4E35" w:rsidRPr="00552B2C">
        <w:rPr>
          <w:sz w:val="24"/>
          <w:szCs w:val="24"/>
        </w:rPr>
        <w:t>kategorier</w:t>
      </w:r>
      <w:r>
        <w:rPr>
          <w:sz w:val="24"/>
          <w:szCs w:val="24"/>
        </w:rPr>
        <w:t>, så som</w:t>
      </w:r>
      <w:r w:rsidR="003A4E35" w:rsidRPr="00552B2C">
        <w:rPr>
          <w:sz w:val="24"/>
          <w:szCs w:val="24"/>
        </w:rPr>
        <w:t xml:space="preserve"> utrikes</w:t>
      </w:r>
      <w:r>
        <w:rPr>
          <w:sz w:val="24"/>
          <w:szCs w:val="24"/>
        </w:rPr>
        <w:t>-</w:t>
      </w:r>
      <w:r w:rsidR="003A4E35" w:rsidRPr="00552B2C">
        <w:rPr>
          <w:sz w:val="24"/>
          <w:szCs w:val="24"/>
        </w:rPr>
        <w:t xml:space="preserve"> och inrikesnyheter. Ifall textnyheter ersätts med visuella eller audiovisuella inslag är det sannolikt att en del information går förbi personer med nedsatt synförmåga</w:t>
      </w:r>
      <w:r>
        <w:rPr>
          <w:sz w:val="24"/>
          <w:szCs w:val="24"/>
        </w:rPr>
        <w:t>.</w:t>
      </w:r>
      <w:r w:rsidR="003A4E35" w:rsidRPr="00552B2C">
        <w:rPr>
          <w:sz w:val="24"/>
          <w:szCs w:val="24"/>
        </w:rPr>
        <w:t xml:space="preserve"> </w:t>
      </w:r>
      <w:r>
        <w:rPr>
          <w:sz w:val="24"/>
          <w:szCs w:val="24"/>
        </w:rPr>
        <w:t>Plötsliga videoelement på webbplats kan vara</w:t>
      </w:r>
      <w:r w:rsidR="00B93221">
        <w:rPr>
          <w:sz w:val="24"/>
          <w:szCs w:val="24"/>
        </w:rPr>
        <w:t xml:space="preserve"> förvirrande </w:t>
      </w:r>
      <w:r>
        <w:rPr>
          <w:sz w:val="24"/>
          <w:szCs w:val="24"/>
        </w:rPr>
        <w:t>för personer med synhjälpmedel</w:t>
      </w:r>
      <w:r w:rsidR="003A4E35" w:rsidRPr="00552B2C">
        <w:rPr>
          <w:sz w:val="24"/>
          <w:szCs w:val="24"/>
        </w:rPr>
        <w:t xml:space="preserve"> </w:t>
      </w:r>
      <w:r>
        <w:rPr>
          <w:sz w:val="24"/>
          <w:szCs w:val="24"/>
        </w:rPr>
        <w:t>som</w:t>
      </w:r>
      <w:r w:rsidR="003A4E35" w:rsidRPr="00552B2C">
        <w:rPr>
          <w:sz w:val="24"/>
          <w:szCs w:val="24"/>
        </w:rPr>
        <w:t xml:space="preserve"> orientera</w:t>
      </w:r>
      <w:r>
        <w:rPr>
          <w:sz w:val="24"/>
          <w:szCs w:val="24"/>
        </w:rPr>
        <w:t>r</w:t>
      </w:r>
      <w:r w:rsidR="003A4E35" w:rsidRPr="00552B2C">
        <w:rPr>
          <w:sz w:val="24"/>
          <w:szCs w:val="24"/>
        </w:rPr>
        <w:t xml:space="preserve"> sig på webbplatsen där textnyheterna förekommer.</w:t>
      </w:r>
      <w:r>
        <w:rPr>
          <w:sz w:val="24"/>
          <w:szCs w:val="24"/>
        </w:rPr>
        <w:t xml:space="preserve"> Att ersätta text med videomaterial kan göra informationskanalen otillgängligare för personer med synnedsättning.</w:t>
      </w:r>
    </w:p>
    <w:p w14:paraId="2EF277DA" w14:textId="77777777" w:rsidR="003458BE" w:rsidRDefault="009C02D4">
      <w:pPr>
        <w:rPr>
          <w:sz w:val="24"/>
          <w:szCs w:val="24"/>
        </w:rPr>
      </w:pPr>
      <w:r w:rsidRPr="00552B2C">
        <w:rPr>
          <w:sz w:val="24"/>
          <w:szCs w:val="24"/>
        </w:rPr>
        <w:t>Om</w:t>
      </w:r>
      <w:r w:rsidR="003A4E35" w:rsidRPr="00552B2C">
        <w:rPr>
          <w:sz w:val="24"/>
          <w:szCs w:val="24"/>
        </w:rPr>
        <w:t xml:space="preserve"> Rundradion s</w:t>
      </w:r>
      <w:r w:rsidR="0023595F">
        <w:rPr>
          <w:sz w:val="24"/>
          <w:szCs w:val="24"/>
        </w:rPr>
        <w:t>kär ner på textproduktion till förmån för</w:t>
      </w:r>
      <w:r w:rsidR="003A4E35" w:rsidRPr="00552B2C">
        <w:rPr>
          <w:sz w:val="24"/>
          <w:szCs w:val="24"/>
        </w:rPr>
        <w:t xml:space="preserve"> audiovisuellt innehåll på webben, </w:t>
      </w:r>
      <w:r w:rsidRPr="00552B2C">
        <w:rPr>
          <w:sz w:val="24"/>
          <w:szCs w:val="24"/>
        </w:rPr>
        <w:t>radio</w:t>
      </w:r>
      <w:r w:rsidR="003A4E35" w:rsidRPr="00552B2C">
        <w:rPr>
          <w:sz w:val="24"/>
          <w:szCs w:val="24"/>
        </w:rPr>
        <w:t>n</w:t>
      </w:r>
      <w:r w:rsidRPr="00552B2C">
        <w:rPr>
          <w:sz w:val="24"/>
          <w:szCs w:val="24"/>
        </w:rPr>
        <w:t xml:space="preserve"> och TV </w:t>
      </w:r>
      <w:r w:rsidR="0023595F">
        <w:rPr>
          <w:sz w:val="24"/>
          <w:szCs w:val="24"/>
        </w:rPr>
        <w:t xml:space="preserve">kan det leda till att personer med synnedsättning inte får </w:t>
      </w:r>
      <w:r w:rsidR="003A4E35" w:rsidRPr="00552B2C">
        <w:rPr>
          <w:sz w:val="24"/>
          <w:szCs w:val="24"/>
        </w:rPr>
        <w:t>samma kunskap och information som seende personer. Även om alla Rundradions</w:t>
      </w:r>
      <w:r w:rsidRPr="00552B2C">
        <w:rPr>
          <w:sz w:val="24"/>
          <w:szCs w:val="24"/>
        </w:rPr>
        <w:t xml:space="preserve"> TV-program skulle </w:t>
      </w:r>
      <w:proofErr w:type="spellStart"/>
      <w:r w:rsidRPr="00552B2C">
        <w:rPr>
          <w:sz w:val="24"/>
          <w:szCs w:val="24"/>
        </w:rPr>
        <w:t>syntolkas</w:t>
      </w:r>
      <w:proofErr w:type="spellEnd"/>
      <w:r w:rsidRPr="00552B2C">
        <w:rPr>
          <w:sz w:val="24"/>
          <w:szCs w:val="24"/>
        </w:rPr>
        <w:t xml:space="preserve">, ger </w:t>
      </w:r>
      <w:r w:rsidR="0023595F">
        <w:rPr>
          <w:sz w:val="24"/>
          <w:szCs w:val="24"/>
        </w:rPr>
        <w:t xml:space="preserve">innehållet </w:t>
      </w:r>
      <w:r w:rsidR="003A4E35" w:rsidRPr="00552B2C">
        <w:rPr>
          <w:sz w:val="24"/>
          <w:szCs w:val="24"/>
        </w:rPr>
        <w:t xml:space="preserve">ändå </w:t>
      </w:r>
      <w:r w:rsidRPr="00552B2C">
        <w:rPr>
          <w:sz w:val="24"/>
          <w:szCs w:val="24"/>
        </w:rPr>
        <w:t xml:space="preserve">inte samma information till </w:t>
      </w:r>
      <w:r w:rsidR="003A4E35" w:rsidRPr="00552B2C">
        <w:rPr>
          <w:sz w:val="24"/>
          <w:szCs w:val="24"/>
        </w:rPr>
        <w:t xml:space="preserve">en </w:t>
      </w:r>
      <w:r w:rsidR="0023595F">
        <w:rPr>
          <w:sz w:val="24"/>
          <w:szCs w:val="24"/>
        </w:rPr>
        <w:t>synskadad som till en seende person</w:t>
      </w:r>
      <w:r w:rsidR="006E4F98">
        <w:rPr>
          <w:sz w:val="24"/>
          <w:szCs w:val="24"/>
        </w:rPr>
        <w:t xml:space="preserve">. För att synskadade ska kunna hålla sig </w:t>
      </w:r>
      <w:r w:rsidR="00487D85">
        <w:rPr>
          <w:sz w:val="24"/>
          <w:szCs w:val="24"/>
        </w:rPr>
        <w:t xml:space="preserve">á </w:t>
      </w:r>
      <w:r w:rsidR="006E4F98">
        <w:rPr>
          <w:sz w:val="24"/>
          <w:szCs w:val="24"/>
        </w:rPr>
        <w:t>jour med aktuella ärenden, språkutveckling, namn och begrepp är det viktigt att det finns digitala texter att läsa med olika synhjälpmedel, så att personerna kan på egen hand ta del av rättstavningen</w:t>
      </w:r>
      <w:r w:rsidR="003458BE">
        <w:rPr>
          <w:sz w:val="24"/>
          <w:szCs w:val="24"/>
        </w:rPr>
        <w:t xml:space="preserve"> och därigenom delta i exempelvis samhällelig debatt på ett trovärdigt sätt.</w:t>
      </w:r>
    </w:p>
    <w:p w14:paraId="26ECA74F" w14:textId="77777777" w:rsidR="003458BE" w:rsidRPr="00552B2C" w:rsidRDefault="003458BE">
      <w:pPr>
        <w:rPr>
          <w:sz w:val="24"/>
          <w:szCs w:val="24"/>
        </w:rPr>
      </w:pPr>
      <w:r>
        <w:rPr>
          <w:sz w:val="24"/>
          <w:szCs w:val="24"/>
        </w:rPr>
        <w:t>Att ha tillgång till aktuella och objektiva nyheter får heller inte vara en inkomstfråga. Ifall att Rundradions textproduktion minskar kan personer med låg inkomst hamna utanför ett kvalitativ</w:t>
      </w:r>
      <w:r w:rsidR="002F3535">
        <w:rPr>
          <w:sz w:val="24"/>
          <w:szCs w:val="24"/>
        </w:rPr>
        <w:t>t</w:t>
      </w:r>
      <w:r>
        <w:rPr>
          <w:sz w:val="24"/>
          <w:szCs w:val="24"/>
        </w:rPr>
        <w:t xml:space="preserve"> nyhetsutbud, vilket har en marginaliserande inverkan.</w:t>
      </w:r>
    </w:p>
    <w:p w14:paraId="5FDB559E" w14:textId="77777777" w:rsidR="000B0E39" w:rsidRPr="00552B2C" w:rsidRDefault="003A4E35">
      <w:pPr>
        <w:rPr>
          <w:sz w:val="24"/>
          <w:szCs w:val="24"/>
        </w:rPr>
      </w:pPr>
      <w:r w:rsidRPr="00552B2C">
        <w:rPr>
          <w:sz w:val="24"/>
          <w:szCs w:val="24"/>
        </w:rPr>
        <w:lastRenderedPageBreak/>
        <w:t>Av förekommen anledning bör det finnas aktuellt, mångsidigt och detaljrikt textmaterial att tillgå</w:t>
      </w:r>
      <w:r w:rsidR="006E4F98">
        <w:rPr>
          <w:sz w:val="24"/>
          <w:szCs w:val="24"/>
        </w:rPr>
        <w:t xml:space="preserve"> på riksomfattande nivå av Finlands Public </w:t>
      </w:r>
      <w:proofErr w:type="gramStart"/>
      <w:r w:rsidR="006E4F98">
        <w:rPr>
          <w:sz w:val="24"/>
          <w:szCs w:val="24"/>
        </w:rPr>
        <w:t>Service bolag</w:t>
      </w:r>
      <w:proofErr w:type="gramEnd"/>
      <w:r w:rsidR="006E4F98">
        <w:rPr>
          <w:sz w:val="24"/>
          <w:szCs w:val="24"/>
        </w:rPr>
        <w:t>.</w:t>
      </w:r>
      <w:r w:rsidR="003458BE">
        <w:rPr>
          <w:sz w:val="24"/>
          <w:szCs w:val="24"/>
        </w:rPr>
        <w:t xml:space="preserve"> Förbundet Finlands Svenska Synskadade </w:t>
      </w:r>
      <w:proofErr w:type="spellStart"/>
      <w:r w:rsidR="003458BE">
        <w:rPr>
          <w:sz w:val="24"/>
          <w:szCs w:val="24"/>
        </w:rPr>
        <w:t>rf</w:t>
      </w:r>
      <w:proofErr w:type="spellEnd"/>
      <w:r w:rsidR="003458BE">
        <w:rPr>
          <w:sz w:val="24"/>
          <w:szCs w:val="24"/>
        </w:rPr>
        <w:t xml:space="preserve"> ser det som oerhört viktigt att Finlands allmännyttiga mediebolag satsar på tillgänglighet bland annat genom tidsaktuell och bred nyhetsproduktion i textformat.</w:t>
      </w:r>
    </w:p>
    <w:p w14:paraId="7C707905" w14:textId="77777777" w:rsidR="000B0E39" w:rsidRPr="00552B2C" w:rsidRDefault="000B0E39">
      <w:pPr>
        <w:rPr>
          <w:sz w:val="24"/>
          <w:szCs w:val="24"/>
        </w:rPr>
      </w:pPr>
    </w:p>
    <w:p w14:paraId="01DFA0DE" w14:textId="77777777" w:rsidR="004E3655" w:rsidRDefault="004E3655"/>
    <w:sectPr w:rsidR="004E3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55"/>
    <w:rsid w:val="00044137"/>
    <w:rsid w:val="000B0E39"/>
    <w:rsid w:val="001B3CD9"/>
    <w:rsid w:val="0023595F"/>
    <w:rsid w:val="00274A98"/>
    <w:rsid w:val="002F3535"/>
    <w:rsid w:val="003458BE"/>
    <w:rsid w:val="003A4E35"/>
    <w:rsid w:val="00481654"/>
    <w:rsid w:val="00487D85"/>
    <w:rsid w:val="004E3655"/>
    <w:rsid w:val="004F41CC"/>
    <w:rsid w:val="00502678"/>
    <w:rsid w:val="00527775"/>
    <w:rsid w:val="00552B2C"/>
    <w:rsid w:val="005A72C2"/>
    <w:rsid w:val="00623F1D"/>
    <w:rsid w:val="00652EBD"/>
    <w:rsid w:val="006E4F98"/>
    <w:rsid w:val="007503DF"/>
    <w:rsid w:val="007514E0"/>
    <w:rsid w:val="007D6B76"/>
    <w:rsid w:val="008E07A2"/>
    <w:rsid w:val="00971D47"/>
    <w:rsid w:val="009C02D4"/>
    <w:rsid w:val="00A60C88"/>
    <w:rsid w:val="00A8762D"/>
    <w:rsid w:val="00AC3B5E"/>
    <w:rsid w:val="00B0315F"/>
    <w:rsid w:val="00B93221"/>
    <w:rsid w:val="00C613CA"/>
    <w:rsid w:val="00F47313"/>
    <w:rsid w:val="00FA182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D9F5"/>
  <w15:chartTrackingRefBased/>
  <w15:docId w15:val="{144FA98C-28B0-4AF6-ACCD-52F3F12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B"/>
    <w:rPr>
      <w:rFonts w:ascii="Verdana" w:hAnsi="Verdana"/>
      <w:sz w:val="28"/>
    </w:rPr>
  </w:style>
  <w:style w:type="paragraph" w:styleId="Rubrik1">
    <w:name w:val="heading 1"/>
    <w:basedOn w:val="Normal"/>
    <w:next w:val="Normal"/>
    <w:link w:val="Rubrik1Char"/>
    <w:autoRedefine/>
    <w:uiPriority w:val="9"/>
    <w:qFormat/>
    <w:rsid w:val="00FA182B"/>
    <w:pPr>
      <w:keepNext/>
      <w:keepLines/>
      <w:spacing w:before="240" w:after="0"/>
      <w:outlineLvl w:val="0"/>
    </w:pPr>
    <w:rPr>
      <w:rFonts w:eastAsiaTheme="majorEastAsia" w:cstheme="majorBidi"/>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SSrub2">
    <w:name w:val="FSS rub.2"/>
    <w:basedOn w:val="Normal"/>
    <w:link w:val="FSSrub2Char"/>
    <w:autoRedefine/>
    <w:qFormat/>
    <w:rsid w:val="00FA182B"/>
    <w:rPr>
      <w:sz w:val="32"/>
    </w:rPr>
  </w:style>
  <w:style w:type="character" w:customStyle="1" w:styleId="FSSrub2Char">
    <w:name w:val="FSS rub.2 Char"/>
    <w:basedOn w:val="Standardstycketeckensnitt"/>
    <w:link w:val="FSSrub2"/>
    <w:rsid w:val="00FA182B"/>
    <w:rPr>
      <w:rFonts w:ascii="Verdana" w:hAnsi="Verdana"/>
      <w:sz w:val="32"/>
    </w:rPr>
  </w:style>
  <w:style w:type="character" w:customStyle="1" w:styleId="Rubrik1Char">
    <w:name w:val="Rubrik 1 Char"/>
    <w:basedOn w:val="Standardstycketeckensnitt"/>
    <w:link w:val="Rubrik1"/>
    <w:uiPriority w:val="9"/>
    <w:rsid w:val="00FA182B"/>
    <w:rPr>
      <w:rFonts w:ascii="Verdana" w:eastAsiaTheme="majorEastAsia" w:hAnsi="Verdana" w:cstheme="majorBidi"/>
      <w:sz w:val="36"/>
      <w:szCs w:val="32"/>
    </w:rPr>
  </w:style>
  <w:style w:type="paragraph" w:styleId="Ingetavstnd">
    <w:name w:val="No Spacing"/>
    <w:uiPriority w:val="1"/>
    <w:qFormat/>
    <w:rsid w:val="00274A98"/>
    <w:pPr>
      <w:spacing w:after="0" w:line="240" w:lineRule="auto"/>
    </w:pPr>
    <w:rPr>
      <w:rFonts w:ascii="Verdana" w:hAnsi="Verdana"/>
      <w:sz w:val="20"/>
    </w:rPr>
  </w:style>
  <w:style w:type="character" w:customStyle="1" w:styleId="halyaf">
    <w:name w:val="halyaf"/>
    <w:basedOn w:val="Standardstycketeckensnitt"/>
    <w:rsid w:val="000B0E39"/>
  </w:style>
  <w:style w:type="character" w:customStyle="1" w:styleId="il">
    <w:name w:val="il"/>
    <w:basedOn w:val="Standardstycketeckensnitt"/>
    <w:rsid w:val="009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437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56">
          <w:marLeft w:val="0"/>
          <w:marRight w:val="0"/>
          <w:marTop w:val="0"/>
          <w:marBottom w:val="0"/>
          <w:divBdr>
            <w:top w:val="none" w:sz="0" w:space="0" w:color="auto"/>
            <w:left w:val="none" w:sz="0" w:space="0" w:color="auto"/>
            <w:bottom w:val="none" w:sz="0" w:space="0" w:color="auto"/>
            <w:right w:val="none" w:sz="0" w:space="0" w:color="auto"/>
          </w:divBdr>
        </w:div>
        <w:div w:id="86771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Blomstedt</dc:creator>
  <cp:keywords/>
  <dc:description/>
  <cp:lastModifiedBy>Camilla Blomstedt</cp:lastModifiedBy>
  <cp:revision>2</cp:revision>
  <dcterms:created xsi:type="dcterms:W3CDTF">2021-02-10T15:18:00Z</dcterms:created>
  <dcterms:modified xsi:type="dcterms:W3CDTF">2021-02-10T15:18:00Z</dcterms:modified>
</cp:coreProperties>
</file>